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A38" w:rsidRPr="0058061D" w:rsidRDefault="001E2A38" w:rsidP="001E2A38">
      <w:pPr>
        <w:jc w:val="center"/>
        <w:rPr>
          <w:lang/>
        </w:rPr>
      </w:pPr>
      <w:r>
        <w:rPr>
          <w:lang/>
        </w:rPr>
        <w:t>Факултет медицинских наука у Крагујевцу</w:t>
      </w:r>
    </w:p>
    <w:p w:rsidR="001E2A38" w:rsidRPr="00864DC0" w:rsidRDefault="001E2A38" w:rsidP="001E2A38">
      <w:pPr>
        <w:jc w:val="center"/>
        <w:rPr>
          <w:lang w:val="sr-Cyrl-CS"/>
        </w:rPr>
      </w:pPr>
      <w:r w:rsidRPr="00864DC0">
        <w:rPr>
          <w:lang w:val="sr-Cyrl-CS"/>
        </w:rPr>
        <w:t>Интегрисане академске студије стоматологије</w:t>
      </w:r>
    </w:p>
    <w:p w:rsidR="001E2A38" w:rsidRPr="0012186C" w:rsidRDefault="001E2A38" w:rsidP="001E2A38">
      <w:pPr>
        <w:jc w:val="center"/>
        <w:rPr>
          <w:lang w:val="ru-RU"/>
        </w:rPr>
      </w:pPr>
    </w:p>
    <w:p w:rsidR="001E2A38" w:rsidRPr="00864DC0" w:rsidRDefault="001E2A38" w:rsidP="001E2A38">
      <w:pPr>
        <w:jc w:val="center"/>
        <w:rPr>
          <w:lang w:val="sr-Cyrl-CS"/>
        </w:rPr>
      </w:pPr>
      <w:r w:rsidRPr="00864DC0">
        <w:rPr>
          <w:lang w:val="sr-Cyrl-CS"/>
        </w:rPr>
        <w:t xml:space="preserve">ПРЕДМЕТ: ФИЗИОЛОГИЈА </w:t>
      </w:r>
    </w:p>
    <w:p w:rsidR="001E2A38" w:rsidRPr="00C74A69" w:rsidRDefault="001E2A38" w:rsidP="001E2A38">
      <w:pPr>
        <w:jc w:val="center"/>
        <w:rPr>
          <w:lang w:val="sr-Cyrl-CS"/>
        </w:rPr>
      </w:pPr>
    </w:p>
    <w:p w:rsidR="00216D76" w:rsidRPr="006156D9" w:rsidRDefault="001E2A38" w:rsidP="001E2A38">
      <w:pPr>
        <w:jc w:val="center"/>
        <w:rPr>
          <w:bCs/>
          <w:lang w:val="ru-RU"/>
        </w:rPr>
      </w:pPr>
      <w:r w:rsidRPr="001E2A38">
        <w:rPr>
          <w:bCs/>
          <w:lang w:val="sr-Cyrl-CS"/>
        </w:rPr>
        <w:t>8. наставна јединица:</w:t>
      </w:r>
      <w:r w:rsidRPr="001E2A38">
        <w:rPr>
          <w:bCs/>
          <w:lang w:val="ru-RU"/>
        </w:rPr>
        <w:t xml:space="preserve"> </w:t>
      </w:r>
    </w:p>
    <w:p w:rsidR="001E2A38" w:rsidRPr="001E2A38" w:rsidRDefault="001E2A38" w:rsidP="001E2A38">
      <w:pPr>
        <w:jc w:val="center"/>
        <w:rPr>
          <w:bCs/>
          <w:lang w:val="ru-RU"/>
        </w:rPr>
      </w:pPr>
      <w:r w:rsidRPr="001E2A38">
        <w:rPr>
          <w:bCs/>
          <w:lang w:val="ru-RU"/>
        </w:rPr>
        <w:t>Физиологија гастроинтестиналног система</w:t>
      </w:r>
    </w:p>
    <w:p w:rsidR="001E2A38" w:rsidRPr="001E2A38" w:rsidRDefault="001E2A38" w:rsidP="001E2A38">
      <w:pPr>
        <w:jc w:val="center"/>
        <w:rPr>
          <w:b/>
          <w:bCs/>
          <w:lang w:val="sr-Latn-CS"/>
        </w:rPr>
      </w:pPr>
    </w:p>
    <w:p w:rsidR="001E2A38" w:rsidRPr="001E2A38" w:rsidRDefault="001E2A38" w:rsidP="001E2A38">
      <w:pPr>
        <w:jc w:val="center"/>
        <w:rPr>
          <w:caps/>
          <w:lang w:val="ru-RU"/>
        </w:rPr>
      </w:pPr>
      <w:r w:rsidRPr="006C08D0">
        <w:rPr>
          <w:caps/>
          <w:lang w:val="sr-Cyrl-CS"/>
        </w:rPr>
        <w:t>"Банка" питања</w:t>
      </w:r>
    </w:p>
    <w:p w:rsidR="001E2A38" w:rsidRDefault="001E2A38" w:rsidP="001E2A38">
      <w:pPr>
        <w:jc w:val="center"/>
        <w:rPr>
          <w:caps/>
        </w:rPr>
      </w:pPr>
    </w:p>
    <w:p w:rsidR="002648E9" w:rsidRPr="00A82B15" w:rsidRDefault="002648E9" w:rsidP="002648E9">
      <w:pPr>
        <w:numPr>
          <w:ilvl w:val="0"/>
          <w:numId w:val="3"/>
        </w:numPr>
        <w:spacing w:line="276" w:lineRule="auto"/>
      </w:pPr>
      <w:r>
        <w:rPr>
          <w:lang w:val="sr-Cyrl-CS"/>
        </w:rPr>
        <w:t>Основне у</w:t>
      </w:r>
      <w:r w:rsidRPr="00A82B15">
        <w:rPr>
          <w:lang w:val="sr-Cyrl-CS"/>
        </w:rPr>
        <w:t>л</w:t>
      </w:r>
      <w:r>
        <w:rPr>
          <w:lang w:val="sr-Cyrl-CS"/>
        </w:rPr>
        <w:t>оге гастроинтестиналног тракта</w:t>
      </w:r>
      <w:r>
        <w:t>.</w:t>
      </w:r>
      <w:r w:rsidRPr="00A82B15">
        <w:t xml:space="preserve"> </w:t>
      </w:r>
    </w:p>
    <w:p w:rsidR="002648E9" w:rsidRDefault="002648E9" w:rsidP="002648E9">
      <w:pPr>
        <w:numPr>
          <w:ilvl w:val="0"/>
          <w:numId w:val="3"/>
        </w:numPr>
        <w:spacing w:line="276" w:lineRule="auto"/>
      </w:pPr>
      <w:proofErr w:type="spellStart"/>
      <w:r>
        <w:t>Електрична</w:t>
      </w:r>
      <w:proofErr w:type="spellEnd"/>
      <w:r>
        <w:t xml:space="preserve"> </w:t>
      </w:r>
      <w:proofErr w:type="spellStart"/>
      <w:r>
        <w:t>активност</w:t>
      </w:r>
      <w:proofErr w:type="spellEnd"/>
      <w:r>
        <w:t xml:space="preserve"> </w:t>
      </w:r>
      <w:proofErr w:type="spellStart"/>
      <w:r>
        <w:t>глатке</w:t>
      </w:r>
      <w:proofErr w:type="spellEnd"/>
      <w:r>
        <w:t xml:space="preserve"> </w:t>
      </w:r>
      <w:proofErr w:type="spellStart"/>
      <w:r>
        <w:t>мускулатуре</w:t>
      </w:r>
      <w:proofErr w:type="spellEnd"/>
      <w:r>
        <w:t xml:space="preserve"> </w:t>
      </w:r>
      <w:proofErr w:type="spellStart"/>
      <w:r>
        <w:t>дигестивног</w:t>
      </w:r>
      <w:proofErr w:type="spellEnd"/>
      <w:r>
        <w:t xml:space="preserve"> </w:t>
      </w:r>
      <w:proofErr w:type="spellStart"/>
      <w:r>
        <w:t>тракта</w:t>
      </w:r>
      <w:proofErr w:type="spellEnd"/>
      <w:r>
        <w:t>.</w:t>
      </w:r>
    </w:p>
    <w:p w:rsidR="002648E9" w:rsidRDefault="002648E9" w:rsidP="002648E9">
      <w:pPr>
        <w:numPr>
          <w:ilvl w:val="0"/>
          <w:numId w:val="3"/>
        </w:numPr>
        <w:spacing w:line="276" w:lineRule="auto"/>
      </w:pPr>
      <w:proofErr w:type="spellStart"/>
      <w:r>
        <w:t>Ентерички</w:t>
      </w:r>
      <w:proofErr w:type="spellEnd"/>
      <w:r>
        <w:t xml:space="preserve"> </w:t>
      </w:r>
      <w:proofErr w:type="spellStart"/>
      <w:r>
        <w:t>нервни</w:t>
      </w:r>
      <w:proofErr w:type="spellEnd"/>
      <w:r>
        <w:t xml:space="preserve"> </w:t>
      </w:r>
      <w:proofErr w:type="spellStart"/>
      <w:r>
        <w:t>систем.</w:t>
      </w:r>
      <w:proofErr w:type="spellEnd"/>
    </w:p>
    <w:p w:rsidR="002648E9" w:rsidRDefault="002648E9" w:rsidP="002648E9">
      <w:pPr>
        <w:numPr>
          <w:ilvl w:val="0"/>
          <w:numId w:val="3"/>
        </w:numPr>
        <w:spacing w:line="276" w:lineRule="auto"/>
      </w:pPr>
      <w:r>
        <w:t xml:space="preserve">Улога </w:t>
      </w:r>
      <w:proofErr w:type="spellStart"/>
      <w:r>
        <w:t>аутомног</w:t>
      </w:r>
      <w:proofErr w:type="spellEnd"/>
      <w:r>
        <w:t xml:space="preserve"> нервног система у </w:t>
      </w:r>
      <w:proofErr w:type="spellStart"/>
      <w:r>
        <w:t>контроли</w:t>
      </w:r>
      <w:proofErr w:type="spellEnd"/>
      <w:r>
        <w:t xml:space="preserve"> </w:t>
      </w:r>
      <w:proofErr w:type="spellStart"/>
      <w:r>
        <w:t>функција</w:t>
      </w:r>
      <w:proofErr w:type="spellEnd"/>
      <w:r>
        <w:t xml:space="preserve"> ГИТ-а.</w:t>
      </w:r>
    </w:p>
    <w:p w:rsidR="002648E9" w:rsidRDefault="002648E9" w:rsidP="002648E9">
      <w:pPr>
        <w:numPr>
          <w:ilvl w:val="0"/>
          <w:numId w:val="3"/>
        </w:numPr>
        <w:spacing w:line="276" w:lineRule="auto"/>
      </w:pPr>
      <w:r>
        <w:t xml:space="preserve">Врсте </w:t>
      </w:r>
      <w:proofErr w:type="spellStart"/>
      <w:r>
        <w:t>покрета</w:t>
      </w:r>
      <w:proofErr w:type="spellEnd"/>
      <w:r>
        <w:t xml:space="preserve"> у </w:t>
      </w:r>
      <w:proofErr w:type="spellStart"/>
      <w:r>
        <w:t>дигестивном</w:t>
      </w:r>
      <w:proofErr w:type="spellEnd"/>
      <w:r>
        <w:t xml:space="preserve"> </w:t>
      </w:r>
      <w:proofErr w:type="spellStart"/>
      <w:r>
        <w:t>тракту</w:t>
      </w:r>
      <w:proofErr w:type="spellEnd"/>
      <w:r>
        <w:t>.</w:t>
      </w:r>
    </w:p>
    <w:p w:rsidR="002648E9" w:rsidRDefault="002648E9" w:rsidP="002648E9">
      <w:pPr>
        <w:numPr>
          <w:ilvl w:val="0"/>
          <w:numId w:val="3"/>
        </w:numPr>
        <w:spacing w:line="276" w:lineRule="auto"/>
      </w:pPr>
      <w:proofErr w:type="spellStart"/>
      <w:r>
        <w:t>Гутање</w:t>
      </w:r>
      <w:proofErr w:type="spellEnd"/>
      <w:r>
        <w:t xml:space="preserve"> и </w:t>
      </w:r>
      <w:proofErr w:type="spellStart"/>
      <w:r>
        <w:t>нервна</w:t>
      </w:r>
      <w:proofErr w:type="spellEnd"/>
      <w:r>
        <w:t xml:space="preserve"> </w:t>
      </w:r>
      <w:proofErr w:type="spellStart"/>
      <w:r>
        <w:t>контрола</w:t>
      </w:r>
      <w:proofErr w:type="spellEnd"/>
      <w:r>
        <w:t xml:space="preserve"> </w:t>
      </w:r>
      <w:proofErr w:type="spellStart"/>
      <w:r>
        <w:t>гутања</w:t>
      </w:r>
      <w:proofErr w:type="spellEnd"/>
      <w:r>
        <w:t>.</w:t>
      </w:r>
    </w:p>
    <w:p w:rsidR="002648E9" w:rsidRDefault="002648E9" w:rsidP="002648E9">
      <w:pPr>
        <w:numPr>
          <w:ilvl w:val="0"/>
          <w:numId w:val="3"/>
        </w:numPr>
        <w:spacing w:line="276" w:lineRule="auto"/>
      </w:pPr>
      <w:proofErr w:type="spellStart"/>
      <w:r>
        <w:t>Моторне</w:t>
      </w:r>
      <w:proofErr w:type="spellEnd"/>
      <w:r>
        <w:t xml:space="preserve"> </w:t>
      </w:r>
      <w:proofErr w:type="spellStart"/>
      <w:r>
        <w:t>функције</w:t>
      </w:r>
      <w:proofErr w:type="spellEnd"/>
      <w:r>
        <w:t xml:space="preserve"> </w:t>
      </w:r>
      <w:proofErr w:type="spellStart"/>
      <w:r>
        <w:t>желуца</w:t>
      </w:r>
      <w:proofErr w:type="spellEnd"/>
      <w:r>
        <w:t>.</w:t>
      </w:r>
    </w:p>
    <w:p w:rsidR="002648E9" w:rsidRDefault="002648E9" w:rsidP="002648E9">
      <w:pPr>
        <w:numPr>
          <w:ilvl w:val="0"/>
          <w:numId w:val="3"/>
        </w:numPr>
        <w:spacing w:line="276" w:lineRule="auto"/>
      </w:pPr>
      <w:proofErr w:type="spellStart"/>
      <w:r>
        <w:t>Регулација</w:t>
      </w:r>
      <w:proofErr w:type="spellEnd"/>
      <w:r>
        <w:t xml:space="preserve"> </w:t>
      </w:r>
      <w:proofErr w:type="spellStart"/>
      <w:r>
        <w:t>пражњења</w:t>
      </w:r>
      <w:proofErr w:type="spellEnd"/>
      <w:r>
        <w:t xml:space="preserve"> </w:t>
      </w:r>
      <w:proofErr w:type="spellStart"/>
      <w:r>
        <w:t>желуца</w:t>
      </w:r>
      <w:proofErr w:type="spellEnd"/>
      <w:r>
        <w:t xml:space="preserve">. </w:t>
      </w:r>
    </w:p>
    <w:p w:rsidR="002648E9" w:rsidRDefault="002648E9" w:rsidP="002648E9">
      <w:pPr>
        <w:numPr>
          <w:ilvl w:val="0"/>
          <w:numId w:val="3"/>
        </w:numPr>
        <w:spacing w:line="276" w:lineRule="auto"/>
      </w:pPr>
      <w:proofErr w:type="spellStart"/>
      <w:r>
        <w:t>Моторне</w:t>
      </w:r>
      <w:proofErr w:type="spellEnd"/>
      <w:r>
        <w:t xml:space="preserve"> </w:t>
      </w:r>
      <w:proofErr w:type="spellStart"/>
      <w:r>
        <w:t>функције</w:t>
      </w:r>
      <w:proofErr w:type="spellEnd"/>
      <w:r>
        <w:t xml:space="preserve"> </w:t>
      </w:r>
      <w:proofErr w:type="spellStart"/>
      <w:r>
        <w:t>танког</w:t>
      </w:r>
      <w:proofErr w:type="spellEnd"/>
      <w:r>
        <w:t xml:space="preserve"> </w:t>
      </w:r>
      <w:proofErr w:type="spellStart"/>
      <w:r>
        <w:t>црева</w:t>
      </w:r>
      <w:proofErr w:type="spellEnd"/>
      <w:r>
        <w:t xml:space="preserve"> и </w:t>
      </w:r>
      <w:proofErr w:type="spellStart"/>
      <w:r>
        <w:t>њихова</w:t>
      </w:r>
      <w:proofErr w:type="spellEnd"/>
      <w:r>
        <w:t xml:space="preserve"> </w:t>
      </w:r>
      <w:proofErr w:type="spellStart"/>
      <w:r>
        <w:t>контрола</w:t>
      </w:r>
      <w:proofErr w:type="spellEnd"/>
      <w:r>
        <w:t>.</w:t>
      </w:r>
    </w:p>
    <w:p w:rsidR="002648E9" w:rsidRDefault="002648E9" w:rsidP="002648E9">
      <w:pPr>
        <w:numPr>
          <w:ilvl w:val="0"/>
          <w:numId w:val="3"/>
        </w:numPr>
        <w:spacing w:line="276" w:lineRule="auto"/>
      </w:pPr>
      <w:proofErr w:type="spellStart"/>
      <w:r>
        <w:t>Моторне</w:t>
      </w:r>
      <w:proofErr w:type="spellEnd"/>
      <w:r>
        <w:t xml:space="preserve"> </w:t>
      </w:r>
      <w:proofErr w:type="spellStart"/>
      <w:r>
        <w:t>функције</w:t>
      </w:r>
      <w:proofErr w:type="spellEnd"/>
      <w:r>
        <w:t xml:space="preserve"> </w:t>
      </w:r>
      <w:proofErr w:type="spellStart"/>
      <w:r>
        <w:t>дебелог</w:t>
      </w:r>
      <w:proofErr w:type="spellEnd"/>
      <w:r>
        <w:t xml:space="preserve"> </w:t>
      </w:r>
      <w:proofErr w:type="spellStart"/>
      <w:r>
        <w:t>црева</w:t>
      </w:r>
      <w:proofErr w:type="spellEnd"/>
      <w:r>
        <w:t xml:space="preserve"> и </w:t>
      </w:r>
      <w:proofErr w:type="spellStart"/>
      <w:r>
        <w:t>рефлекси</w:t>
      </w:r>
      <w:proofErr w:type="spellEnd"/>
      <w:r>
        <w:t xml:space="preserve"> </w:t>
      </w:r>
      <w:proofErr w:type="spellStart"/>
      <w:r>
        <w:t>дефекације</w:t>
      </w:r>
      <w:proofErr w:type="spellEnd"/>
      <w:r>
        <w:t>.</w:t>
      </w:r>
    </w:p>
    <w:p w:rsidR="002648E9" w:rsidRDefault="002648E9" w:rsidP="002648E9">
      <w:pPr>
        <w:numPr>
          <w:ilvl w:val="0"/>
          <w:numId w:val="3"/>
        </w:numPr>
        <w:spacing w:line="276" w:lineRule="auto"/>
      </w:pPr>
      <w:r>
        <w:t xml:space="preserve">Врсте </w:t>
      </w:r>
      <w:proofErr w:type="spellStart"/>
      <w:r>
        <w:t>жлезда</w:t>
      </w:r>
      <w:proofErr w:type="spellEnd"/>
      <w:r>
        <w:t xml:space="preserve"> и </w:t>
      </w:r>
      <w:proofErr w:type="spellStart"/>
      <w:r>
        <w:t>дневна</w:t>
      </w:r>
      <w:proofErr w:type="spellEnd"/>
      <w:r>
        <w:t xml:space="preserve"> </w:t>
      </w:r>
      <w:proofErr w:type="spellStart"/>
      <w:r>
        <w:t>секреција</w:t>
      </w:r>
      <w:proofErr w:type="spellEnd"/>
      <w:r>
        <w:t xml:space="preserve"> у </w:t>
      </w:r>
      <w:proofErr w:type="spellStart"/>
      <w:r>
        <w:t>дигестивном</w:t>
      </w:r>
      <w:proofErr w:type="spellEnd"/>
      <w:r>
        <w:t xml:space="preserve"> </w:t>
      </w:r>
      <w:proofErr w:type="spellStart"/>
      <w:r>
        <w:t>тракту</w:t>
      </w:r>
      <w:proofErr w:type="spellEnd"/>
      <w:r>
        <w:t>.</w:t>
      </w:r>
    </w:p>
    <w:p w:rsidR="002648E9" w:rsidRPr="002648E9" w:rsidRDefault="002648E9" w:rsidP="002648E9">
      <w:pPr>
        <w:numPr>
          <w:ilvl w:val="0"/>
          <w:numId w:val="3"/>
        </w:numPr>
        <w:spacing w:line="276" w:lineRule="auto"/>
      </w:pPr>
      <w:r>
        <w:rPr>
          <w:lang/>
        </w:rPr>
        <w:t>Регулација секреције у гастроинтестиналном тракту.</w:t>
      </w:r>
    </w:p>
    <w:p w:rsidR="002648E9" w:rsidRDefault="002648E9" w:rsidP="002648E9">
      <w:pPr>
        <w:numPr>
          <w:ilvl w:val="0"/>
          <w:numId w:val="3"/>
        </w:numPr>
        <w:spacing w:line="276" w:lineRule="auto"/>
      </w:pPr>
      <w:proofErr w:type="spellStart"/>
      <w:r w:rsidRPr="002648E9">
        <w:t>Основни</w:t>
      </w:r>
      <w:proofErr w:type="spellEnd"/>
      <w:r w:rsidRPr="002648E9">
        <w:t xml:space="preserve"> </w:t>
      </w:r>
      <w:proofErr w:type="spellStart"/>
      <w:r w:rsidRPr="002648E9">
        <w:t>механизми</w:t>
      </w:r>
      <w:proofErr w:type="spellEnd"/>
      <w:r w:rsidRPr="002648E9">
        <w:t xml:space="preserve"> </w:t>
      </w:r>
      <w:proofErr w:type="spellStart"/>
      <w:r w:rsidRPr="002648E9">
        <w:t>секреције</w:t>
      </w:r>
      <w:proofErr w:type="spellEnd"/>
      <w:r>
        <w:rPr>
          <w:lang/>
        </w:rPr>
        <w:t xml:space="preserve"> у гастроинтастиналном тракту.</w:t>
      </w:r>
    </w:p>
    <w:p w:rsidR="002648E9" w:rsidRDefault="002648E9" w:rsidP="002648E9">
      <w:pPr>
        <w:numPr>
          <w:ilvl w:val="0"/>
          <w:numId w:val="3"/>
        </w:numPr>
        <w:spacing w:line="276" w:lineRule="auto"/>
      </w:pPr>
      <w:proofErr w:type="spellStart"/>
      <w:r>
        <w:t>Желудачна</w:t>
      </w:r>
      <w:proofErr w:type="spellEnd"/>
      <w:r>
        <w:t xml:space="preserve"> </w:t>
      </w:r>
      <w:proofErr w:type="spellStart"/>
      <w:r>
        <w:t>секреција</w:t>
      </w:r>
      <w:proofErr w:type="spellEnd"/>
      <w:r>
        <w:t>.</w:t>
      </w:r>
    </w:p>
    <w:p w:rsidR="002648E9" w:rsidRPr="002648E9" w:rsidRDefault="002648E9" w:rsidP="002648E9">
      <w:pPr>
        <w:numPr>
          <w:ilvl w:val="0"/>
          <w:numId w:val="3"/>
        </w:numPr>
        <w:spacing w:line="276" w:lineRule="auto"/>
      </w:pPr>
      <w:proofErr w:type="spellStart"/>
      <w:r>
        <w:t>Контрола</w:t>
      </w:r>
      <w:proofErr w:type="spellEnd"/>
      <w:r>
        <w:t xml:space="preserve"> </w:t>
      </w:r>
      <w:proofErr w:type="spellStart"/>
      <w:r>
        <w:t>желудачне</w:t>
      </w:r>
      <w:proofErr w:type="spellEnd"/>
      <w:r>
        <w:t xml:space="preserve"> </w:t>
      </w:r>
      <w:proofErr w:type="spellStart"/>
      <w:r>
        <w:t>секреције</w:t>
      </w:r>
      <w:proofErr w:type="spellEnd"/>
      <w:r>
        <w:t>.</w:t>
      </w:r>
    </w:p>
    <w:p w:rsidR="002648E9" w:rsidRDefault="002648E9" w:rsidP="002648E9">
      <w:pPr>
        <w:numPr>
          <w:ilvl w:val="0"/>
          <w:numId w:val="3"/>
        </w:numPr>
        <w:spacing w:line="276" w:lineRule="auto"/>
      </w:pPr>
      <w:r>
        <w:rPr>
          <w:lang/>
        </w:rPr>
        <w:t>Фазе желудачне секреције.</w:t>
      </w:r>
    </w:p>
    <w:p w:rsidR="002648E9" w:rsidRPr="002648E9" w:rsidRDefault="002648E9" w:rsidP="002648E9">
      <w:pPr>
        <w:numPr>
          <w:ilvl w:val="0"/>
          <w:numId w:val="3"/>
        </w:numPr>
        <w:spacing w:line="276" w:lineRule="auto"/>
      </w:pPr>
      <w:proofErr w:type="spellStart"/>
      <w:r>
        <w:t>Панкреасна</w:t>
      </w:r>
      <w:proofErr w:type="spellEnd"/>
      <w:r>
        <w:t xml:space="preserve"> </w:t>
      </w:r>
      <w:proofErr w:type="spellStart"/>
      <w:r>
        <w:t>секреција</w:t>
      </w:r>
      <w:proofErr w:type="spellEnd"/>
      <w:r>
        <w:rPr>
          <w:lang/>
        </w:rPr>
        <w:t>.</w:t>
      </w:r>
    </w:p>
    <w:p w:rsidR="002648E9" w:rsidRDefault="002648E9" w:rsidP="002648E9">
      <w:pPr>
        <w:numPr>
          <w:ilvl w:val="0"/>
          <w:numId w:val="3"/>
        </w:numPr>
        <w:spacing w:line="276" w:lineRule="auto"/>
      </w:pPr>
      <w:r>
        <w:rPr>
          <w:lang/>
        </w:rPr>
        <w:t>К</w:t>
      </w:r>
      <w:proofErr w:type="spellStart"/>
      <w:r>
        <w:t>онтрола</w:t>
      </w:r>
      <w:proofErr w:type="spellEnd"/>
      <w:r>
        <w:rPr>
          <w:lang/>
        </w:rPr>
        <w:t xml:space="preserve"> панкреасне секреције и фазе панкреасне секреције</w:t>
      </w:r>
      <w:r>
        <w:t>.</w:t>
      </w:r>
    </w:p>
    <w:p w:rsidR="002648E9" w:rsidRDefault="002648E9" w:rsidP="002648E9">
      <w:pPr>
        <w:numPr>
          <w:ilvl w:val="0"/>
          <w:numId w:val="3"/>
        </w:numPr>
        <w:spacing w:line="276" w:lineRule="auto"/>
      </w:pPr>
      <w:proofErr w:type="spellStart"/>
      <w:r>
        <w:t>Жуч</w:t>
      </w:r>
      <w:proofErr w:type="spellEnd"/>
      <w:r>
        <w:t xml:space="preserve"> (</w:t>
      </w:r>
      <w:proofErr w:type="spellStart"/>
      <w:r>
        <w:t>састав</w:t>
      </w:r>
      <w:proofErr w:type="spellEnd"/>
      <w:r>
        <w:t xml:space="preserve">, улоге, </w:t>
      </w:r>
      <w:proofErr w:type="spellStart"/>
      <w:r>
        <w:t>секреција</w:t>
      </w:r>
      <w:proofErr w:type="spellEnd"/>
      <w:r>
        <w:t xml:space="preserve"> и </w:t>
      </w:r>
      <w:proofErr w:type="spellStart"/>
      <w:r>
        <w:t>контрола</w:t>
      </w:r>
      <w:proofErr w:type="spellEnd"/>
      <w:r>
        <w:t xml:space="preserve"> </w:t>
      </w:r>
      <w:proofErr w:type="spellStart"/>
      <w:r>
        <w:t>секреције</w:t>
      </w:r>
      <w:proofErr w:type="spellEnd"/>
      <w:r>
        <w:t>).</w:t>
      </w:r>
    </w:p>
    <w:p w:rsidR="002648E9" w:rsidRDefault="002648E9" w:rsidP="002648E9">
      <w:pPr>
        <w:numPr>
          <w:ilvl w:val="0"/>
          <w:numId w:val="3"/>
        </w:numPr>
        <w:spacing w:line="276" w:lineRule="auto"/>
      </w:pPr>
      <w:proofErr w:type="spellStart"/>
      <w:r>
        <w:t>Секреција</w:t>
      </w:r>
      <w:proofErr w:type="spellEnd"/>
      <w:r>
        <w:t xml:space="preserve"> </w:t>
      </w:r>
      <w:proofErr w:type="spellStart"/>
      <w:r>
        <w:t>танког</w:t>
      </w:r>
      <w:proofErr w:type="spellEnd"/>
      <w:r>
        <w:t xml:space="preserve"> </w:t>
      </w:r>
      <w:proofErr w:type="spellStart"/>
      <w:r>
        <w:t>црева</w:t>
      </w:r>
      <w:proofErr w:type="spellEnd"/>
      <w:r>
        <w:t xml:space="preserve"> и </w:t>
      </w:r>
      <w:proofErr w:type="spellStart"/>
      <w:r>
        <w:t>њена</w:t>
      </w:r>
      <w:proofErr w:type="spellEnd"/>
      <w:r>
        <w:t xml:space="preserve"> </w:t>
      </w:r>
      <w:proofErr w:type="spellStart"/>
      <w:r>
        <w:t>регулација</w:t>
      </w:r>
      <w:proofErr w:type="spellEnd"/>
      <w:r>
        <w:t>.</w:t>
      </w:r>
    </w:p>
    <w:p w:rsidR="002648E9" w:rsidRDefault="002648E9" w:rsidP="002648E9">
      <w:pPr>
        <w:numPr>
          <w:ilvl w:val="0"/>
          <w:numId w:val="3"/>
        </w:numPr>
        <w:spacing w:line="276" w:lineRule="auto"/>
      </w:pPr>
      <w:proofErr w:type="spellStart"/>
      <w:r>
        <w:t>Варење</w:t>
      </w:r>
      <w:proofErr w:type="spellEnd"/>
      <w:r>
        <w:t xml:space="preserve"> </w:t>
      </w:r>
      <w:proofErr w:type="spellStart"/>
      <w:r>
        <w:t>угљених</w:t>
      </w:r>
      <w:proofErr w:type="spellEnd"/>
      <w:r>
        <w:t xml:space="preserve"> </w:t>
      </w:r>
      <w:proofErr w:type="spellStart"/>
      <w:r>
        <w:t>хидрата</w:t>
      </w:r>
      <w:proofErr w:type="spellEnd"/>
      <w:r>
        <w:t>.</w:t>
      </w:r>
    </w:p>
    <w:p w:rsidR="002648E9" w:rsidRDefault="002648E9" w:rsidP="002648E9">
      <w:pPr>
        <w:numPr>
          <w:ilvl w:val="0"/>
          <w:numId w:val="3"/>
        </w:numPr>
        <w:spacing w:line="276" w:lineRule="auto"/>
      </w:pPr>
      <w:proofErr w:type="spellStart"/>
      <w:r>
        <w:t>Варење</w:t>
      </w:r>
      <w:proofErr w:type="spellEnd"/>
      <w:r>
        <w:t xml:space="preserve"> </w:t>
      </w:r>
      <w:proofErr w:type="spellStart"/>
      <w:r>
        <w:t>масти</w:t>
      </w:r>
      <w:proofErr w:type="spellEnd"/>
      <w:r>
        <w:t>.</w:t>
      </w:r>
    </w:p>
    <w:p w:rsidR="002648E9" w:rsidRDefault="002648E9" w:rsidP="002648E9">
      <w:pPr>
        <w:numPr>
          <w:ilvl w:val="0"/>
          <w:numId w:val="3"/>
        </w:numPr>
        <w:spacing w:line="276" w:lineRule="auto"/>
      </w:pPr>
      <w:proofErr w:type="spellStart"/>
      <w:r>
        <w:t>Варење</w:t>
      </w:r>
      <w:proofErr w:type="spellEnd"/>
      <w:r>
        <w:t xml:space="preserve"> </w:t>
      </w:r>
      <w:proofErr w:type="spellStart"/>
      <w:r>
        <w:t>протеина</w:t>
      </w:r>
      <w:proofErr w:type="spellEnd"/>
      <w:r>
        <w:t>.</w:t>
      </w:r>
    </w:p>
    <w:p w:rsidR="002648E9" w:rsidRPr="006156D9" w:rsidRDefault="002648E9" w:rsidP="002648E9">
      <w:pPr>
        <w:numPr>
          <w:ilvl w:val="0"/>
          <w:numId w:val="3"/>
        </w:numPr>
        <w:spacing w:line="276" w:lineRule="auto"/>
      </w:pPr>
      <w:proofErr w:type="spellStart"/>
      <w:r>
        <w:t>Апсорпција</w:t>
      </w:r>
      <w:proofErr w:type="spellEnd"/>
      <w:r>
        <w:t xml:space="preserve"> </w:t>
      </w:r>
      <w:proofErr w:type="spellStart"/>
      <w:r>
        <w:t>финалних</w:t>
      </w:r>
      <w:proofErr w:type="spellEnd"/>
      <w:r>
        <w:t xml:space="preserve"> </w:t>
      </w:r>
      <w:proofErr w:type="spellStart"/>
      <w:r>
        <w:t>продуката</w:t>
      </w:r>
      <w:proofErr w:type="spellEnd"/>
      <w:r>
        <w:t xml:space="preserve"> </w:t>
      </w:r>
      <w:proofErr w:type="spellStart"/>
      <w:r>
        <w:t>разградње</w:t>
      </w:r>
      <w:proofErr w:type="spellEnd"/>
      <w:r>
        <w:t xml:space="preserve"> </w:t>
      </w:r>
      <w:proofErr w:type="spellStart"/>
      <w:r>
        <w:t>хранљивих</w:t>
      </w:r>
      <w:proofErr w:type="spellEnd"/>
      <w:r>
        <w:t xml:space="preserve"> </w:t>
      </w:r>
      <w:proofErr w:type="spellStart"/>
      <w:r>
        <w:t>материја</w:t>
      </w:r>
      <w:proofErr w:type="spellEnd"/>
      <w:r>
        <w:t>.</w:t>
      </w:r>
    </w:p>
    <w:sectPr w:rsidR="002648E9" w:rsidRPr="006156D9" w:rsidSect="00355FA0"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92542"/>
    <w:multiLevelType w:val="hybridMultilevel"/>
    <w:tmpl w:val="577EE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20F1D"/>
    <w:multiLevelType w:val="hybridMultilevel"/>
    <w:tmpl w:val="E9E48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3C002D"/>
    <w:multiLevelType w:val="hybridMultilevel"/>
    <w:tmpl w:val="577EE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compat/>
  <w:rsids>
    <w:rsidRoot w:val="001E2A38"/>
    <w:rsid w:val="00041DC4"/>
    <w:rsid w:val="000A3F45"/>
    <w:rsid w:val="00176AA5"/>
    <w:rsid w:val="001E2A38"/>
    <w:rsid w:val="00216D76"/>
    <w:rsid w:val="0022563F"/>
    <w:rsid w:val="002648E9"/>
    <w:rsid w:val="002B5237"/>
    <w:rsid w:val="00300DC4"/>
    <w:rsid w:val="00355753"/>
    <w:rsid w:val="00355FA0"/>
    <w:rsid w:val="0037030C"/>
    <w:rsid w:val="00466520"/>
    <w:rsid w:val="004C3811"/>
    <w:rsid w:val="004D6E1E"/>
    <w:rsid w:val="005A7879"/>
    <w:rsid w:val="0060304B"/>
    <w:rsid w:val="006156D9"/>
    <w:rsid w:val="006A2313"/>
    <w:rsid w:val="008E26AF"/>
    <w:rsid w:val="009C764D"/>
    <w:rsid w:val="00A8143F"/>
    <w:rsid w:val="00A82B15"/>
    <w:rsid w:val="00AE4E68"/>
    <w:rsid w:val="00B30EA6"/>
    <w:rsid w:val="00BC2569"/>
    <w:rsid w:val="00BC747D"/>
    <w:rsid w:val="00C96EF2"/>
    <w:rsid w:val="00D3176F"/>
    <w:rsid w:val="00D41E70"/>
    <w:rsid w:val="00DF3E84"/>
    <w:rsid w:val="00F57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2A38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7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8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1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5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1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16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Факултет медицинских наука у Крагујевцу</vt:lpstr>
    </vt:vector>
  </TitlesOfParts>
  <Company>Medicinski fakultet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Факултет медицинских наука у Крагујевцу</dc:title>
  <dc:creator>Vlada Jakovljevic</dc:creator>
  <cp:lastModifiedBy>Editor</cp:lastModifiedBy>
  <cp:revision>2</cp:revision>
  <dcterms:created xsi:type="dcterms:W3CDTF">2019-03-29T13:52:00Z</dcterms:created>
  <dcterms:modified xsi:type="dcterms:W3CDTF">2019-03-29T13:52:00Z</dcterms:modified>
</cp:coreProperties>
</file>